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B3" w:rsidRPr="000E3EC6" w:rsidRDefault="002E35B3" w:rsidP="002E35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УТВЕРЖДАЮ</w:t>
      </w:r>
    </w:p>
    <w:p w:rsidR="002E35B3" w:rsidRPr="000E3EC6" w:rsidRDefault="002E35B3" w:rsidP="002E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Вр.и.о.</w:t>
      </w:r>
      <w:r w:rsidRPr="000E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управления  </w:t>
      </w:r>
    </w:p>
    <w:p w:rsidR="002E35B3" w:rsidRPr="000E3EC6" w:rsidRDefault="002E35B3" w:rsidP="002E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E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мэрии</w:t>
      </w:r>
      <w:proofErr w:type="gramEnd"/>
      <w:r w:rsidRPr="000E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3EC6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г.Бишкек</w:t>
      </w:r>
      <w:proofErr w:type="spellEnd"/>
    </w:p>
    <w:p w:rsidR="002E35B3" w:rsidRPr="000E3EC6" w:rsidRDefault="002E35B3" w:rsidP="002E35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_________    Н.В. Никифорова</w:t>
      </w:r>
    </w:p>
    <w:p w:rsidR="002E35B3" w:rsidRPr="000E3EC6" w:rsidRDefault="002E35B3" w:rsidP="002E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3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3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3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Pr="000E3EC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«_____»_______________2020 г.</w:t>
      </w:r>
    </w:p>
    <w:p w:rsidR="002E35B3" w:rsidRPr="000E3EC6" w:rsidRDefault="002E35B3" w:rsidP="002E35B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5B3" w:rsidRPr="000E3EC6" w:rsidRDefault="002E35B3" w:rsidP="002E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2E35B3" w:rsidRPr="000E3EC6" w:rsidRDefault="002E35B3" w:rsidP="002E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E3EC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Управления </w:t>
      </w:r>
      <w:proofErr w:type="gramStart"/>
      <w:r w:rsidRPr="000E3EC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образования  мэрии</w:t>
      </w:r>
      <w:proofErr w:type="gramEnd"/>
      <w:r w:rsidRPr="000E3EC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</w:t>
      </w:r>
      <w:r w:rsidRPr="000E3EC6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г</w:t>
      </w:r>
      <w:r w:rsidRPr="000E3EC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Бишкек</w:t>
      </w:r>
    </w:p>
    <w:p w:rsidR="002E35B3" w:rsidRPr="000E3EC6" w:rsidRDefault="002E35B3" w:rsidP="002E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 </w:t>
      </w:r>
      <w:proofErr w:type="gramStart"/>
      <w:r w:rsidRPr="000E3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  2020</w:t>
      </w:r>
      <w:proofErr w:type="gramEnd"/>
      <w:r w:rsidRPr="000E3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E35B3" w:rsidRPr="000E3EC6" w:rsidRDefault="002E35B3" w:rsidP="002E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0E3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10795" w:type="dxa"/>
        <w:tblInd w:w="-1037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991"/>
        <w:gridCol w:w="13"/>
        <w:gridCol w:w="5386"/>
        <w:gridCol w:w="1701"/>
        <w:gridCol w:w="2693"/>
      </w:tblGrid>
      <w:tr w:rsidR="002E35B3" w:rsidRPr="000E3EC6" w:rsidTr="00F91B6D">
        <w:trPr>
          <w:trHeight w:val="970"/>
        </w:trPr>
        <w:tc>
          <w:tcPr>
            <w:tcW w:w="1015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5B3" w:rsidRPr="000E3EC6" w:rsidRDefault="002E35B3" w:rsidP="00F9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5B3" w:rsidRPr="000E3EC6" w:rsidRDefault="002E35B3" w:rsidP="00F9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35B3" w:rsidRPr="000E3EC6" w:rsidTr="00F91B6D">
        <w:trPr>
          <w:trHeight w:val="529"/>
        </w:trPr>
        <w:tc>
          <w:tcPr>
            <w:tcW w:w="10795" w:type="dxa"/>
            <w:gridSpan w:val="6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35B3" w:rsidRPr="000E3EC6" w:rsidRDefault="002E35B3" w:rsidP="00F91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РУКОВОДИТЕЛЕЙ ОБРАЗОВАТЕЛЬНЫХ ОРГАНИЗАЦИЙ</w:t>
            </w:r>
          </w:p>
        </w:tc>
      </w:tr>
      <w:tr w:rsidR="002E35B3" w:rsidRPr="000E3EC6" w:rsidTr="00F91B6D">
        <w:trPr>
          <w:trHeight w:val="1022"/>
        </w:trPr>
        <w:tc>
          <w:tcPr>
            <w:tcW w:w="1015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5B3" w:rsidRPr="000E3EC6" w:rsidRDefault="002E35B3" w:rsidP="00F91B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Совещание с директорами районных центров образования (онлайн-конференция)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Никифорова Н.В</w:t>
            </w:r>
          </w:p>
          <w:p w:rsidR="002E35B3" w:rsidRDefault="002E35B3" w:rsidP="00F9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2E35B3" w:rsidRPr="000E3EC6" w:rsidRDefault="002E35B3" w:rsidP="00F9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E35B3" w:rsidRPr="000E3EC6" w:rsidTr="00F91B6D">
        <w:trPr>
          <w:trHeight w:val="1022"/>
        </w:trPr>
        <w:tc>
          <w:tcPr>
            <w:tcW w:w="1015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1.2.</w:t>
            </w:r>
          </w:p>
        </w:tc>
        <w:tc>
          <w:tcPr>
            <w:tcW w:w="53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5B3" w:rsidRPr="000E3EC6" w:rsidRDefault="002E35B3" w:rsidP="00F91B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Совещание с директорами образовательных организаций (онлайн-конференция)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Никифорова Н.В</w:t>
            </w:r>
          </w:p>
          <w:p w:rsidR="002E35B3" w:rsidRDefault="002E35B3" w:rsidP="00F9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2E35B3" w:rsidRPr="000E3EC6" w:rsidRDefault="002E35B3" w:rsidP="00F9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</w:tc>
      </w:tr>
      <w:tr w:rsidR="002E35B3" w:rsidRPr="000E3EC6" w:rsidTr="00F91B6D">
        <w:trPr>
          <w:trHeight w:val="201"/>
        </w:trPr>
        <w:tc>
          <w:tcPr>
            <w:tcW w:w="10795" w:type="dxa"/>
            <w:gridSpan w:val="6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2E35B3" w:rsidRPr="000E3EC6" w:rsidRDefault="002E35B3" w:rsidP="00F91B6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</w:tr>
      <w:tr w:rsidR="002E35B3" w:rsidRPr="000E3EC6" w:rsidTr="00F91B6D">
        <w:trPr>
          <w:trHeight w:val="448"/>
        </w:trPr>
        <w:tc>
          <w:tcPr>
            <w:tcW w:w="101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Указы ПКР, Постановления ПКР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2E35B3" w:rsidRPr="000E3EC6" w:rsidRDefault="002E35B3" w:rsidP="00F9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</w:tr>
      <w:tr w:rsidR="002E35B3" w:rsidRPr="000E3EC6" w:rsidTr="00F91B6D">
        <w:trPr>
          <w:trHeight w:val="577"/>
        </w:trPr>
        <w:tc>
          <w:tcPr>
            <w:tcW w:w="101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Постановления, распоряжения мэрии, БГК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2E35B3" w:rsidRPr="000E3EC6" w:rsidRDefault="002E35B3" w:rsidP="00F9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</w:tr>
      <w:tr w:rsidR="002E35B3" w:rsidRPr="000E3EC6" w:rsidTr="00F91B6D">
        <w:trPr>
          <w:trHeight w:val="577"/>
        </w:trPr>
        <w:tc>
          <w:tcPr>
            <w:tcW w:w="101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Постановления коллегии мэрии г.Бишкек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2E35B3" w:rsidRPr="000E3EC6" w:rsidRDefault="002E35B3" w:rsidP="00F9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</w:tr>
      <w:tr w:rsidR="002E35B3" w:rsidRPr="000E3EC6" w:rsidTr="00F91B6D">
        <w:trPr>
          <w:trHeight w:val="577"/>
        </w:trPr>
        <w:tc>
          <w:tcPr>
            <w:tcW w:w="101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5B3" w:rsidRPr="000E3EC6" w:rsidRDefault="002E35B3" w:rsidP="00F91B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Обработка входящей и исходящей документации из вышестоящих и различных организаций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2E35B3" w:rsidRPr="000E3EC6" w:rsidRDefault="002E35B3" w:rsidP="00F91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Астраханова С.З.</w:t>
            </w:r>
          </w:p>
        </w:tc>
      </w:tr>
      <w:tr w:rsidR="002E35B3" w:rsidRPr="000E3EC6" w:rsidTr="00F91B6D">
        <w:trPr>
          <w:trHeight w:val="825"/>
        </w:trPr>
        <w:tc>
          <w:tcPr>
            <w:tcW w:w="101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35B3" w:rsidRPr="000E3EC6" w:rsidRDefault="002E35B3" w:rsidP="00F91B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Работа с текущими документами, предоставление информации по запросам вышестоящих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2E35B3" w:rsidRPr="000E3EC6" w:rsidRDefault="002E35B3" w:rsidP="00F91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Астраханова С.З.</w:t>
            </w:r>
          </w:p>
        </w:tc>
      </w:tr>
      <w:tr w:rsidR="002E35B3" w:rsidRPr="000E3EC6" w:rsidTr="002E35B3">
        <w:trPr>
          <w:trHeight w:val="1112"/>
        </w:trPr>
        <w:tc>
          <w:tcPr>
            <w:tcW w:w="101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35B3" w:rsidRPr="000E3EC6" w:rsidRDefault="002E35B3" w:rsidP="00F91B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Раб</w:t>
            </w:r>
            <w:r w:rsidRPr="000E3EC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ота с  обращениями   граждан  по  электронной   записи   детей   в  1 класс   школ  города  Бишкек (письменные  ответы, консультации,  рекомендации)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35B3" w:rsidRPr="000E3EC6" w:rsidRDefault="002E35B3" w:rsidP="00F91B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0E3EC6">
              <w:rPr>
                <w:rFonts w:ascii="Times New Roman" w:eastAsia="Calibri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2E35B3" w:rsidRPr="000E3EC6" w:rsidRDefault="002E35B3" w:rsidP="00F91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Исакова Ч.К.</w:t>
            </w:r>
          </w:p>
          <w:p w:rsidR="002E35B3" w:rsidRPr="000E3EC6" w:rsidRDefault="002E35B3" w:rsidP="00F91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Кураторы районов</w:t>
            </w:r>
          </w:p>
        </w:tc>
      </w:tr>
      <w:tr w:rsidR="002E35B3" w:rsidRPr="000E3EC6" w:rsidTr="00F91B6D">
        <w:trPr>
          <w:trHeight w:val="255"/>
        </w:trPr>
        <w:tc>
          <w:tcPr>
            <w:tcW w:w="101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35B3" w:rsidRPr="000E3EC6" w:rsidRDefault="002E35B3" w:rsidP="00F91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</w:t>
            </w:r>
            <w:r w:rsidRPr="000E3EC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онсультации, рекомендации  для обратившихся граждан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обеспечению 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участия  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выпускников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общереспубликанском 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тестировании</w:t>
            </w:r>
            <w:r w:rsidRPr="000E3EC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35B3" w:rsidRPr="000E3EC6" w:rsidRDefault="002E35B3" w:rsidP="00F9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  течение  месяца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2E35B3" w:rsidRPr="000E3EC6" w:rsidRDefault="002E35B3" w:rsidP="00F91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Исакова Ч.К.</w:t>
            </w:r>
          </w:p>
        </w:tc>
      </w:tr>
      <w:tr w:rsidR="002E35B3" w:rsidRPr="000E3EC6" w:rsidTr="00F91B6D">
        <w:trPr>
          <w:trHeight w:val="255"/>
        </w:trPr>
        <w:tc>
          <w:tcPr>
            <w:tcW w:w="101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35B3" w:rsidRPr="000E3EC6" w:rsidRDefault="002E35B3" w:rsidP="00F9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бор  и  сдача  итоговых сведений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школ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персонифицированных 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выпускниками  9,11 классов 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предоставления  за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каза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МОН КР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35B3" w:rsidRDefault="002E35B3" w:rsidP="002E35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02.05.- 08.05 2020 года</w:t>
            </w:r>
          </w:p>
          <w:p w:rsidR="002E35B3" w:rsidRPr="000E3EC6" w:rsidRDefault="002E35B3" w:rsidP="002E35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графику МОН КР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2E35B3" w:rsidRPr="000E3EC6" w:rsidRDefault="002E35B3" w:rsidP="00F9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Исакова Ч.К.</w:t>
            </w:r>
          </w:p>
        </w:tc>
      </w:tr>
      <w:tr w:rsidR="002E35B3" w:rsidRPr="000E3EC6" w:rsidTr="00F91B6D">
        <w:trPr>
          <w:trHeight w:val="255"/>
        </w:trPr>
        <w:tc>
          <w:tcPr>
            <w:tcW w:w="101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2.9.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35B3" w:rsidRPr="000E3EC6" w:rsidRDefault="002E35B3" w:rsidP="00F9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Контроль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готовности школ к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проведению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 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государственной 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35B3" w:rsidRPr="000E3EC6" w:rsidRDefault="002E35B3" w:rsidP="00F91B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графику МОН КР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2E35B3" w:rsidRDefault="002E35B3" w:rsidP="00F91B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Акматова Г.К.</w:t>
            </w:r>
          </w:p>
          <w:p w:rsidR="002E35B3" w:rsidRPr="000E3EC6" w:rsidRDefault="002E35B3" w:rsidP="00F91B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Исакова Ч.К.</w:t>
            </w:r>
          </w:p>
          <w:p w:rsidR="002E35B3" w:rsidRPr="000E3EC6" w:rsidRDefault="002E35B3" w:rsidP="00F91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E35B3" w:rsidRPr="000E3EC6" w:rsidTr="00F91B6D">
        <w:trPr>
          <w:trHeight w:val="255"/>
        </w:trPr>
        <w:tc>
          <w:tcPr>
            <w:tcW w:w="101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2.10.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35B3" w:rsidRPr="000E3EC6" w:rsidRDefault="002E35B3" w:rsidP="00F91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с целью объективности выставления оценок выпускникам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9 классов,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претендующим на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особого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35B3" w:rsidRPr="000E3EC6" w:rsidRDefault="002E35B3" w:rsidP="00F91B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2E35B3" w:rsidRDefault="002E35B3" w:rsidP="00F91B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Акматова Г.К.</w:t>
            </w:r>
          </w:p>
          <w:p w:rsidR="002E35B3" w:rsidRDefault="002E35B3" w:rsidP="00F91B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Исакова Ч.К.</w:t>
            </w:r>
          </w:p>
          <w:p w:rsidR="0012125B" w:rsidRDefault="0012125B" w:rsidP="00F91B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Алимбекова А.И.</w:t>
            </w:r>
          </w:p>
          <w:p w:rsidR="0012125B" w:rsidRPr="000E3EC6" w:rsidRDefault="0012125B" w:rsidP="00F91B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Тешебаева Ч.К.</w:t>
            </w:r>
          </w:p>
          <w:p w:rsidR="002E35B3" w:rsidRPr="000E3EC6" w:rsidRDefault="002E35B3" w:rsidP="00F91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E35B3" w:rsidRPr="000E3EC6" w:rsidTr="00F91B6D">
        <w:trPr>
          <w:trHeight w:val="255"/>
        </w:trPr>
        <w:tc>
          <w:tcPr>
            <w:tcW w:w="101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2.11.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35B3" w:rsidRPr="000E3EC6" w:rsidRDefault="002E35B3" w:rsidP="00F91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Обеспечение участия выпускников 11 класса 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учебного года,  претендентов   на  получение   аттестата   о среднем  общем  образовании  с   отличием,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 тестировании,  проводимом 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Национальным центром  тестирования  Министерства образования  и  науки   Кыргызской  Республики (МОН КР)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35B3" w:rsidRPr="000E3EC6" w:rsidRDefault="002E35B3" w:rsidP="00F91B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29.05.2020г.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2E35B3" w:rsidRPr="000E3EC6" w:rsidRDefault="002E35B3" w:rsidP="00F91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Исакова Ч.К</w:t>
            </w:r>
          </w:p>
        </w:tc>
      </w:tr>
      <w:tr w:rsidR="002E35B3" w:rsidRPr="000E3EC6" w:rsidTr="00F91B6D">
        <w:trPr>
          <w:trHeight w:val="255"/>
        </w:trPr>
        <w:tc>
          <w:tcPr>
            <w:tcW w:w="101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2.12.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35B3" w:rsidRPr="000E3EC6" w:rsidRDefault="002E35B3" w:rsidP="00F91B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документов на награждение</w:t>
            </w:r>
            <w:r w:rsidRPr="000E3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учителя – 2020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35B3" w:rsidRPr="000E3EC6" w:rsidRDefault="002E35B3" w:rsidP="00F9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2E35B3" w:rsidRPr="000E3EC6" w:rsidRDefault="002E35B3" w:rsidP="00F91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Саякбаева Н.А.</w:t>
            </w:r>
          </w:p>
        </w:tc>
      </w:tr>
      <w:tr w:rsidR="002E35B3" w:rsidRPr="000E3EC6" w:rsidTr="00F91B6D">
        <w:trPr>
          <w:trHeight w:val="255"/>
        </w:trPr>
        <w:tc>
          <w:tcPr>
            <w:tcW w:w="101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2.13.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35B3" w:rsidRPr="000E3EC6" w:rsidRDefault="002E35B3" w:rsidP="00F91B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 соответствие Уставов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35B3" w:rsidRPr="000E3EC6" w:rsidRDefault="002E35B3" w:rsidP="00F9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2E35B3" w:rsidRPr="000E3EC6" w:rsidRDefault="002E35B3" w:rsidP="00F91B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Бектурова Ч.Т.</w:t>
            </w:r>
          </w:p>
        </w:tc>
      </w:tr>
      <w:tr w:rsidR="002E35B3" w:rsidRPr="000E3EC6" w:rsidTr="00F91B6D">
        <w:trPr>
          <w:trHeight w:val="577"/>
        </w:trPr>
        <w:tc>
          <w:tcPr>
            <w:tcW w:w="10795" w:type="dxa"/>
            <w:gridSpan w:val="6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2E35B3" w:rsidRPr="000E3EC6" w:rsidRDefault="002E35B3" w:rsidP="00F91B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0E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 РАЗВИТИЯ</w:t>
            </w:r>
            <w:proofErr w:type="gramEnd"/>
            <w:r w:rsidRPr="000E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2E35B3" w:rsidRPr="000E3EC6" w:rsidTr="00F91B6D">
        <w:trPr>
          <w:trHeight w:val="942"/>
        </w:trPr>
        <w:tc>
          <w:tcPr>
            <w:tcW w:w="101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E35B3" w:rsidRPr="000E3EC6" w:rsidRDefault="002E35B3" w:rsidP="00F9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5B3" w:rsidRPr="000E3EC6" w:rsidRDefault="002E35B3" w:rsidP="00F9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Консультативно-методическая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учителям-предметникам школ</w:t>
            </w:r>
            <w:r w:rsidR="0012125B">
              <w:rPr>
                <w:rFonts w:ascii="Times New Roman" w:hAnsi="Times New Roman" w:cs="Times New Roman"/>
                <w:sz w:val="24"/>
                <w:szCs w:val="24"/>
              </w:rPr>
              <w:t xml:space="preserve"> столицы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по проведению итоговой аттестации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35B3" w:rsidRPr="000E3EC6" w:rsidRDefault="002E35B3" w:rsidP="00F91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2E35B3" w:rsidRPr="000E3EC6" w:rsidRDefault="002E35B3" w:rsidP="00F9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2E35B3" w:rsidRPr="000E3EC6" w:rsidRDefault="002E35B3" w:rsidP="00F9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Специалисты ОРО</w:t>
            </w:r>
          </w:p>
        </w:tc>
      </w:tr>
      <w:tr w:rsidR="0012125B" w:rsidRPr="000E3EC6" w:rsidTr="00F91B6D">
        <w:trPr>
          <w:trHeight w:val="942"/>
        </w:trPr>
        <w:tc>
          <w:tcPr>
            <w:tcW w:w="101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методического совета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химии, биологии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21.05.2019г</w:t>
            </w:r>
          </w:p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ШГ № 13 9.00Ч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5B" w:rsidRPr="000E3EC6" w:rsidTr="00F91B6D">
        <w:trPr>
          <w:trHeight w:val="942"/>
        </w:trPr>
        <w:tc>
          <w:tcPr>
            <w:tcW w:w="101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по обучению на дому учащихся общеобразовательных школ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0E3EC6" w:rsidRDefault="0012125B" w:rsidP="001212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Бактыгулова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Ч.А.</w:t>
            </w:r>
          </w:p>
        </w:tc>
      </w:tr>
      <w:tr w:rsidR="0012125B" w:rsidRPr="000E3EC6" w:rsidTr="00F91B6D">
        <w:trPr>
          <w:trHeight w:val="1261"/>
        </w:trPr>
        <w:tc>
          <w:tcPr>
            <w:tcW w:w="101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экспертной комиссии учителей предметов «История», «Человек и общество» по рассмотрению материалов по итоговой аттестации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22.05.2020г</w:t>
            </w: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ШГ № 62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Бактыгулова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Ч.А</w:t>
            </w:r>
          </w:p>
        </w:tc>
      </w:tr>
      <w:tr w:rsidR="0012125B" w:rsidRPr="000E3EC6" w:rsidTr="00DC0117">
        <w:trPr>
          <w:trHeight w:val="927"/>
        </w:trPr>
        <w:tc>
          <w:tcPr>
            <w:tcW w:w="101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городского методического совета учителей русского языка и литературы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0E3EC6" w:rsidRDefault="0012125B" w:rsidP="00121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21.05.2019г</w:t>
            </w:r>
          </w:p>
          <w:p w:rsidR="0012125B" w:rsidRDefault="0012125B" w:rsidP="00121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ШГ № 6</w:t>
            </w:r>
          </w:p>
          <w:p w:rsidR="0012125B" w:rsidRDefault="0012125B" w:rsidP="00121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10.00ч (РШ)</w:t>
            </w:r>
          </w:p>
          <w:p w:rsidR="0012125B" w:rsidRDefault="0012125B" w:rsidP="00121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28.05.2020г</w:t>
            </w:r>
          </w:p>
          <w:p w:rsidR="0012125B" w:rsidRPr="000E3EC6" w:rsidRDefault="0012125B" w:rsidP="00121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10.00ч(КШ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2125B" w:rsidRPr="000E3EC6" w:rsidTr="00F91B6D">
        <w:trPr>
          <w:trHeight w:val="598"/>
        </w:trPr>
        <w:tc>
          <w:tcPr>
            <w:tcW w:w="101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конкурса чтецов «Живая классика» (</w:t>
            </w: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-Петербург)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0E3EC6" w:rsidRDefault="0012125B" w:rsidP="0012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20.05.2020г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2125B" w:rsidRPr="000E3EC6" w:rsidTr="00F91B6D">
        <w:trPr>
          <w:gridBefore w:val="1"/>
          <w:wBefore w:w="11" w:type="dxa"/>
          <w:trHeight w:val="942"/>
        </w:trPr>
        <w:tc>
          <w:tcPr>
            <w:tcW w:w="100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Получение, распределение учебников  по РЦО и школам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0E3EC6" w:rsidRDefault="0012125B" w:rsidP="0012125B">
            <w:pPr>
              <w:spacing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 мере поступления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after="6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0E3EC6"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  <w:t>Джуматаева Р.А.</w:t>
            </w:r>
          </w:p>
        </w:tc>
      </w:tr>
      <w:tr w:rsidR="0012125B" w:rsidRPr="000E3EC6" w:rsidTr="00F91B6D">
        <w:trPr>
          <w:gridBefore w:val="1"/>
          <w:wBefore w:w="11" w:type="dxa"/>
          <w:trHeight w:val="942"/>
        </w:trPr>
        <w:tc>
          <w:tcPr>
            <w:tcW w:w="100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Сбор , свод,  направление  общей заявки  на учебники в  МОН КР.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0E3EC6" w:rsidRDefault="0012125B" w:rsidP="001212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Май-июнь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after="6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Джуматаева Р.А.</w:t>
            </w:r>
          </w:p>
        </w:tc>
      </w:tr>
      <w:tr w:rsidR="0012125B" w:rsidRPr="000E3EC6" w:rsidTr="00F91B6D">
        <w:trPr>
          <w:gridBefore w:val="1"/>
          <w:wBefore w:w="11" w:type="dxa"/>
          <w:trHeight w:val="942"/>
        </w:trPr>
        <w:tc>
          <w:tcPr>
            <w:tcW w:w="100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proofErr w:type="spellStart"/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proofErr w:type="spellEnd"/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школьных библиотекарей: «Формы массовой работы с детьми в библиотеке».</w:t>
            </w:r>
          </w:p>
          <w:p w:rsidR="0012125B" w:rsidRPr="000E3EC6" w:rsidRDefault="0012125B" w:rsidP="0012125B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«Виртуальная выставка»</w:t>
            </w:r>
          </w:p>
          <w:p w:rsidR="0012125B" w:rsidRPr="000E3EC6" w:rsidRDefault="0012125B" w:rsidP="0012125B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2.Подведение итогов конкурса «Шаг, вперёд!»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27.05.2020г</w:t>
            </w: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(место и время уточняется)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Джуматаева Р.А.</w:t>
            </w:r>
          </w:p>
          <w:p w:rsidR="0012125B" w:rsidRPr="000E3EC6" w:rsidRDefault="0012125B" w:rsidP="0012125B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Методсовет</w:t>
            </w:r>
          </w:p>
        </w:tc>
      </w:tr>
      <w:tr w:rsidR="0012125B" w:rsidRPr="000E3EC6" w:rsidTr="00F91B6D">
        <w:trPr>
          <w:gridBefore w:val="1"/>
          <w:wBefore w:w="11" w:type="dxa"/>
          <w:trHeight w:val="942"/>
        </w:trPr>
        <w:tc>
          <w:tcPr>
            <w:tcW w:w="100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аш мугалимдер мектеби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 “Башталгыч билим берүүдө мекен таануу сабагын системалаштыруу</w:t>
            </w:r>
            <w:r w:rsidRPr="000E3EC6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ky-KG"/>
              </w:rPr>
              <w:t>”.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(кырг.кл)</w:t>
            </w:r>
          </w:p>
          <w:p w:rsidR="0012125B" w:rsidRPr="00202019" w:rsidRDefault="0012125B" w:rsidP="0012125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14.05.2020-ж 14.00</w:t>
            </w: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ОТКГ №69                                           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Мурсаева А.К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25B" w:rsidRPr="000E3EC6" w:rsidTr="00F91B6D">
        <w:trPr>
          <w:gridBefore w:val="1"/>
          <w:wBefore w:w="11" w:type="dxa"/>
          <w:trHeight w:val="942"/>
        </w:trPr>
        <w:tc>
          <w:tcPr>
            <w:tcW w:w="100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кола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молодого 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”: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Уроки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родиноведения в системе начального образования» (русс. кл)</w:t>
            </w:r>
            <w:r w:rsidRPr="000E3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</w:p>
          <w:p w:rsidR="0012125B" w:rsidRPr="000E3EC6" w:rsidRDefault="0012125B" w:rsidP="001212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15.05.2020 г.</w:t>
            </w: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ЭЭЛ №65             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Мурсаева А.К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25B" w:rsidRPr="000E3EC6" w:rsidTr="00F91B6D">
        <w:trPr>
          <w:gridBefore w:val="1"/>
          <w:wBefore w:w="11" w:type="dxa"/>
          <w:trHeight w:val="942"/>
        </w:trPr>
        <w:tc>
          <w:tcPr>
            <w:tcW w:w="100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Башталгыч класстарынын усулдук кеңешмесинин отуруму:                                                                             </w:t>
            </w:r>
          </w:p>
          <w:p w:rsidR="0012125B" w:rsidRPr="000E3EC6" w:rsidRDefault="0012125B" w:rsidP="001212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1. Усулдук кеңешмесинин I-жарым жылдык ишинин анализи                                                                                                      2. Усулдук кеңешмесинин II-жарым жылдыкка пландаштыруу иши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.2020-ж</w:t>
            </w: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16.00</w:t>
            </w: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БББ №8 каб</w:t>
            </w: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Мурсаева А.К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25B" w:rsidRPr="000E3EC6" w:rsidTr="00F91B6D">
        <w:trPr>
          <w:gridBefore w:val="1"/>
          <w:wBefore w:w="11" w:type="dxa"/>
          <w:trHeight w:val="1407"/>
        </w:trPr>
        <w:tc>
          <w:tcPr>
            <w:tcW w:w="100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25B" w:rsidRPr="0012125B" w:rsidRDefault="0012125B" w:rsidP="001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Заседание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начальных классов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:rsidR="0012125B" w:rsidRPr="000E3EC6" w:rsidRDefault="0012125B" w:rsidP="001212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работы за 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12125B" w:rsidRPr="000E3EC6" w:rsidRDefault="0012125B" w:rsidP="0012125B">
            <w:pPr>
              <w:pStyle w:val="Default"/>
              <w:tabs>
                <w:tab w:val="left" w:pos="442"/>
              </w:tabs>
              <w:rPr>
                <w:color w:val="auto"/>
              </w:rPr>
            </w:pPr>
            <w:r w:rsidRPr="000E3EC6">
              <w:rPr>
                <w:color w:val="auto"/>
              </w:rPr>
              <w:t xml:space="preserve">2. Планирование работы на </w:t>
            </w:r>
            <w:r w:rsidRPr="000E3EC6">
              <w:rPr>
                <w:color w:val="auto"/>
                <w:lang w:val="en-US"/>
              </w:rPr>
              <w:t>II</w:t>
            </w:r>
            <w:r w:rsidRPr="000E3EC6">
              <w:rPr>
                <w:color w:val="auto"/>
              </w:rPr>
              <w:t xml:space="preserve"> полугодие.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26.05.2020г.</w:t>
            </w: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ГУО №8 каб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Мурсаева А.К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25B" w:rsidRPr="000E3EC6" w:rsidTr="00F91B6D">
        <w:trPr>
          <w:gridBefore w:val="1"/>
          <w:wBefore w:w="11" w:type="dxa"/>
          <w:trHeight w:val="671"/>
        </w:trPr>
        <w:tc>
          <w:tcPr>
            <w:tcW w:w="10784" w:type="dxa"/>
            <w:gridSpan w:val="5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pStyle w:val="a3"/>
              <w:spacing w:after="0" w:line="240" w:lineRule="auto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                        4.</w:t>
            </w:r>
            <w:r w:rsidRPr="000E3E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ГОСУДАРСТВЕННЫЙ ЯЗЫК</w:t>
            </w:r>
          </w:p>
        </w:tc>
      </w:tr>
      <w:tr w:rsidR="0012125B" w:rsidRPr="000E3EC6" w:rsidTr="00F91B6D">
        <w:trPr>
          <w:gridBefore w:val="1"/>
          <w:wBefore w:w="11" w:type="dxa"/>
          <w:trHeight w:val="955"/>
        </w:trPr>
        <w:tc>
          <w:tcPr>
            <w:tcW w:w="100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202019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1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Аралыктан окутуу боюнча сабактардын расписаниеге ылайык жана сапаттуу берилишин көзөмөлдөө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 ичи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Сапалова Ж.А</w:t>
            </w:r>
          </w:p>
        </w:tc>
      </w:tr>
      <w:tr w:rsidR="0012125B" w:rsidRPr="000E3EC6" w:rsidTr="00F91B6D">
        <w:trPr>
          <w:gridBefore w:val="1"/>
          <w:wBefore w:w="11" w:type="dxa"/>
          <w:trHeight w:val="955"/>
        </w:trPr>
        <w:tc>
          <w:tcPr>
            <w:tcW w:w="100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202019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1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Сабактардын монтаждалып даярдалышын текшерүү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6.05 -15.05.2020</w:t>
            </w: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ЭлТР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Сапалова Ж.А</w:t>
            </w:r>
          </w:p>
        </w:tc>
      </w:tr>
      <w:tr w:rsidR="0012125B" w:rsidRPr="000E3EC6" w:rsidTr="00F91B6D">
        <w:trPr>
          <w:gridBefore w:val="1"/>
          <w:wBefore w:w="11" w:type="dxa"/>
          <w:trHeight w:val="955"/>
        </w:trPr>
        <w:tc>
          <w:tcPr>
            <w:tcW w:w="100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202019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1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 жана адабияты мугалимдеринин шаардык усулдук кенешмеси, жыл жыйынтыгын анализдөө (окутуу кыргыз, орус тилинде жүргүзүлгөн мектептер үчүн).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28.05.2020</w:t>
            </w:r>
          </w:p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Орду такталат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12125B" w:rsidRPr="000E3EC6" w:rsidTr="00F91B6D">
        <w:trPr>
          <w:gridBefore w:val="1"/>
          <w:wBefore w:w="11" w:type="dxa"/>
          <w:trHeight w:val="536"/>
        </w:trPr>
        <w:tc>
          <w:tcPr>
            <w:tcW w:w="10784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5.ДОШКОЛЬНОЕ ВОСПИТАНИЕ</w:t>
            </w:r>
          </w:p>
        </w:tc>
      </w:tr>
      <w:tr w:rsidR="0012125B" w:rsidRPr="000E3EC6" w:rsidTr="00F91B6D">
        <w:trPr>
          <w:gridBefore w:val="1"/>
          <w:wBefore w:w="11" w:type="dxa"/>
          <w:trHeight w:val="467"/>
        </w:trPr>
        <w:tc>
          <w:tcPr>
            <w:tcW w:w="100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12125B" w:rsidRPr="00202019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1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tabs>
                <w:tab w:val="left" w:pos="28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и руководителей дошкольных образовательных организаций по вопросу воспитания и обучения детей в период карантина (дистанционно)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Майтикова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Ч.Н.</w:t>
            </w:r>
          </w:p>
        </w:tc>
      </w:tr>
      <w:tr w:rsidR="0012125B" w:rsidRPr="000E3EC6" w:rsidTr="00F91B6D">
        <w:trPr>
          <w:gridBefore w:val="1"/>
          <w:wBefore w:w="11" w:type="dxa"/>
          <w:trHeight w:val="1111"/>
        </w:trPr>
        <w:tc>
          <w:tcPr>
            <w:tcW w:w="100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12125B" w:rsidRPr="00202019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1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tabs>
                <w:tab w:val="left" w:pos="28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деятельности по проведению дистанционной формы обучения детей дошкольных образовательных организаций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Майтикова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Ч.Н.</w:t>
            </w:r>
          </w:p>
        </w:tc>
      </w:tr>
      <w:tr w:rsidR="0012125B" w:rsidRPr="000E3EC6" w:rsidTr="00F91B6D">
        <w:trPr>
          <w:gridBefore w:val="1"/>
          <w:wBefore w:w="11" w:type="dxa"/>
          <w:trHeight w:val="468"/>
        </w:trPr>
        <w:tc>
          <w:tcPr>
            <w:tcW w:w="10784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12125B" w:rsidRPr="000E3EC6" w:rsidRDefault="0012125B" w:rsidP="0012125B">
            <w:pPr>
              <w:pStyle w:val="a3"/>
              <w:spacing w:line="240" w:lineRule="auto"/>
              <w:ind w:left="10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3E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                                             6.</w:t>
            </w:r>
            <w:r w:rsidRPr="000E3E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12125B" w:rsidRPr="000E3EC6" w:rsidTr="00F91B6D">
        <w:trPr>
          <w:gridBefore w:val="1"/>
          <w:wBefore w:w="11" w:type="dxa"/>
          <w:trHeight w:val="694"/>
        </w:trPr>
        <w:tc>
          <w:tcPr>
            <w:tcW w:w="100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25B" w:rsidRPr="000E3EC6" w:rsidRDefault="0012125B" w:rsidP="0012125B">
            <w:pPr>
              <w:spacing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Обеспечение  совместной деятельности по оказанию социально-психологического сопровождения детей и родителей на период карантина в онлайн –режиме.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0E3EC6" w:rsidRDefault="0012125B" w:rsidP="00121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Кононенко З.В.</w:t>
            </w:r>
          </w:p>
          <w:p w:rsidR="0012125B" w:rsidRPr="000E3EC6" w:rsidRDefault="0012125B" w:rsidP="0012125B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Турдубаева Г.Ж.</w:t>
            </w:r>
          </w:p>
          <w:p w:rsidR="0012125B" w:rsidRPr="000E3EC6" w:rsidRDefault="0012125B" w:rsidP="0012125B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Абдуазизов Д.В.</w:t>
            </w:r>
          </w:p>
          <w:p w:rsidR="0012125B" w:rsidRPr="000E3EC6" w:rsidRDefault="0012125B" w:rsidP="0012125B">
            <w:pPr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2125B" w:rsidRPr="000E3EC6" w:rsidTr="00F91B6D">
        <w:trPr>
          <w:gridBefore w:val="1"/>
          <w:wBefore w:w="11" w:type="dxa"/>
          <w:trHeight w:val="1341"/>
        </w:trPr>
        <w:tc>
          <w:tcPr>
            <w:tcW w:w="100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25B" w:rsidRPr="000E3EC6" w:rsidRDefault="0012125B" w:rsidP="0012125B">
            <w:pPr>
              <w:spacing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лидеров школьного парламента и учащихся школ города Бишкек в Республиканском онлайн-фестивале «Славим подвиги отцов», посвященном 75-летию Победы ВОВ (приказ МОН № 337/1 от 27 апреля 2020 года)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0E3EC6" w:rsidRDefault="0012125B" w:rsidP="001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До 10 мая 2020г.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Турдубаева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  <w:p w:rsidR="0012125B" w:rsidRPr="000E3EC6" w:rsidRDefault="0012125B" w:rsidP="0012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5B" w:rsidRPr="000E3EC6" w:rsidTr="0012125B">
        <w:trPr>
          <w:gridBefore w:val="1"/>
          <w:wBefore w:w="11" w:type="dxa"/>
          <w:trHeight w:val="1467"/>
        </w:trPr>
        <w:tc>
          <w:tcPr>
            <w:tcW w:w="100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25B" w:rsidRPr="000E3EC6" w:rsidRDefault="0012125B" w:rsidP="0012125B">
            <w:pPr>
              <w:spacing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мотивационных онлайн-мероприятий с заместителями директоров по воспитательной работе, социальными педагогами, организаторами школ города Бишкек в период карантина.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0E3EC6" w:rsidRDefault="0012125B" w:rsidP="0012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Турдубаева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</w:tc>
      </w:tr>
      <w:tr w:rsidR="0012125B" w:rsidRPr="000E3EC6" w:rsidTr="00F91B6D">
        <w:trPr>
          <w:trHeight w:val="259"/>
        </w:trPr>
        <w:tc>
          <w:tcPr>
            <w:tcW w:w="10795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2125B" w:rsidRPr="000E3EC6" w:rsidRDefault="0012125B" w:rsidP="0012125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ГПМПК</w:t>
            </w:r>
          </w:p>
        </w:tc>
      </w:tr>
      <w:tr w:rsidR="0012125B" w:rsidRPr="000E3EC6" w:rsidTr="00F91B6D">
        <w:trPr>
          <w:trHeight w:val="259"/>
        </w:trPr>
        <w:tc>
          <w:tcPr>
            <w:tcW w:w="10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школьных психологов в форме дистанционного функционирования.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12125B" w:rsidRPr="000E3EC6" w:rsidTr="00F91B6D">
        <w:trPr>
          <w:trHeight w:val="259"/>
        </w:trPr>
        <w:tc>
          <w:tcPr>
            <w:tcW w:w="10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5B" w:rsidRPr="000E3EC6" w:rsidRDefault="0012125B" w:rsidP="0012125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и мониторинг деятельности специализированных образовательных организаций города Бишкек по проведению дистанционной формы обучения.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ГПМПК</w:t>
            </w:r>
          </w:p>
        </w:tc>
      </w:tr>
      <w:tr w:rsidR="0012125B" w:rsidRPr="000E3EC6" w:rsidTr="00F91B6D">
        <w:trPr>
          <w:trHeight w:val="259"/>
        </w:trPr>
        <w:tc>
          <w:tcPr>
            <w:tcW w:w="10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5B" w:rsidRPr="000E3EC6" w:rsidRDefault="0012125B" w:rsidP="0012125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рекомендаций, </w:t>
            </w:r>
            <w:proofErr w:type="spellStart"/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видеообращений</w:t>
            </w:r>
            <w:proofErr w:type="spellEnd"/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инструкций по оказанию психологической консультации в режиме онлайн.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12125B" w:rsidRPr="000E3EC6" w:rsidTr="00F91B6D">
        <w:trPr>
          <w:trHeight w:val="557"/>
        </w:trPr>
        <w:tc>
          <w:tcPr>
            <w:tcW w:w="10795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2125B" w:rsidRPr="000E3EC6" w:rsidRDefault="0012125B" w:rsidP="0012125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gramStart"/>
            <w:r w:rsidRPr="000E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 </w:t>
            </w:r>
            <w:r w:rsidRPr="000E3EC6"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  <w:proofErr w:type="gramEnd"/>
            <w:r w:rsidRPr="000E3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МОНИТОРИНГА </w:t>
            </w:r>
          </w:p>
        </w:tc>
      </w:tr>
      <w:tr w:rsidR="0012125B" w:rsidRPr="000E3EC6" w:rsidTr="00F91B6D">
        <w:trPr>
          <w:trHeight w:val="288"/>
        </w:trPr>
        <w:tc>
          <w:tcPr>
            <w:tcW w:w="10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анализ деятельности Управления образования, образовательных организаций за </w:t>
            </w: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Акмашаева</w:t>
            </w:r>
            <w:proofErr w:type="spellEnd"/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12125B" w:rsidRPr="000E3EC6" w:rsidTr="00F91B6D">
        <w:trPr>
          <w:trHeight w:val="288"/>
        </w:trPr>
        <w:tc>
          <w:tcPr>
            <w:tcW w:w="10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методической работы в образовательных организациях </w:t>
            </w:r>
            <w:proofErr w:type="spellStart"/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2125B" w:rsidRPr="000E3EC6" w:rsidTr="00F91B6D">
        <w:trPr>
          <w:trHeight w:val="288"/>
        </w:trPr>
        <w:tc>
          <w:tcPr>
            <w:tcW w:w="10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Default="0012125B" w:rsidP="001212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Работа с текущими документами, предоставление информации по запросам вышестоящих организаций</w:t>
            </w:r>
          </w:p>
          <w:p w:rsidR="0012125B" w:rsidRPr="000E3EC6" w:rsidRDefault="0012125B" w:rsidP="001212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12125B" w:rsidRPr="000E3EC6" w:rsidTr="00F91B6D">
        <w:trPr>
          <w:trHeight w:val="288"/>
        </w:trPr>
        <w:tc>
          <w:tcPr>
            <w:tcW w:w="10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СМИ, предоставление информации, подготовка 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релизов</w:t>
            </w: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Постоянно </w:t>
            </w: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Халиалдаева М.Ж.</w:t>
            </w:r>
          </w:p>
        </w:tc>
      </w:tr>
      <w:tr w:rsidR="0012125B" w:rsidRPr="000E3EC6" w:rsidTr="00F91B6D">
        <w:trPr>
          <w:trHeight w:val="288"/>
        </w:trPr>
        <w:tc>
          <w:tcPr>
            <w:tcW w:w="10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вышестоящим организациям:</w:t>
            </w: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-  по использованию цифровых технологий в дистанционном образовании;</w:t>
            </w:r>
          </w:p>
          <w:p w:rsidR="0012125B" w:rsidRDefault="0012125B" w:rsidP="00121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профилактическим </w:t>
            </w:r>
            <w:proofErr w:type="gramStart"/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мероприятиям 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распространения новой </w:t>
            </w: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  <w:p w:rsidR="00584CF3" w:rsidRDefault="00584CF3" w:rsidP="00121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2125B" w:rsidRPr="000E3EC6" w:rsidRDefault="0012125B" w:rsidP="00121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125B" w:rsidRPr="000E3EC6" w:rsidRDefault="0012125B" w:rsidP="001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proofErr w:type="spellStart"/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Абдуазизов</w:t>
            </w:r>
            <w:proofErr w:type="spellEnd"/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12125B" w:rsidRPr="000E3EC6" w:rsidTr="00F91B6D">
        <w:trPr>
          <w:trHeight w:val="259"/>
        </w:trPr>
        <w:tc>
          <w:tcPr>
            <w:tcW w:w="10795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 Организация питания и государственных закупок</w:t>
            </w:r>
          </w:p>
        </w:tc>
      </w:tr>
      <w:tr w:rsidR="0012125B" w:rsidRPr="000E3EC6" w:rsidTr="00F91B6D">
        <w:trPr>
          <w:trHeight w:val="262"/>
        </w:trPr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0E3EC6" w:rsidRDefault="0012125B" w:rsidP="0012125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и предоставление информации по проведению конкурсных торгов и учета продуктов 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Байтереков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0E3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Укуев А. К.</w:t>
            </w:r>
          </w:p>
          <w:p w:rsidR="0012125B" w:rsidRPr="000E3EC6" w:rsidRDefault="0012125B" w:rsidP="0012125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5B" w:rsidRPr="000E3EC6" w:rsidTr="00F91B6D">
        <w:trPr>
          <w:trHeight w:val="262"/>
        </w:trPr>
        <w:tc>
          <w:tcPr>
            <w:tcW w:w="10795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ОТДЕЛ ФИНАНСОВО-ЭКОНОМИЧЕСКОЙ ДЕЯТЕЛЬНОСТИ</w:t>
            </w:r>
          </w:p>
        </w:tc>
      </w:tr>
      <w:tr w:rsidR="0012125B" w:rsidRPr="000E3EC6" w:rsidTr="00F91B6D">
        <w:trPr>
          <w:trHeight w:val="262"/>
        </w:trPr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0E3EC6" w:rsidRDefault="0012125B" w:rsidP="0012125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Сбор контрольной цифры проекта бюджета на </w:t>
            </w:r>
            <w:proofErr w:type="gram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  <w:proofErr w:type="gram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( расчеты с учетом изменения)  по образовательным организациям </w:t>
            </w: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, МПК.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До 20.05.2020г.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Берикбаева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12125B" w:rsidRPr="000E3EC6" w:rsidRDefault="0012125B" w:rsidP="0012125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Акынбаева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12125B" w:rsidRPr="000E3EC6" w:rsidTr="00F91B6D">
        <w:trPr>
          <w:trHeight w:val="262"/>
        </w:trPr>
        <w:tc>
          <w:tcPr>
            <w:tcW w:w="10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10.2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Сдача ежемесячных, ежеквартальных отчетов Управления образования, </w:t>
            </w:r>
            <w:proofErr w:type="gram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МПК  в</w:t>
            </w:r>
            <w:proofErr w:type="gram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ГорФУ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До 15.05.2020г.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Турганбаева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К.Ж.</w:t>
            </w:r>
          </w:p>
        </w:tc>
      </w:tr>
      <w:tr w:rsidR="0012125B" w:rsidRPr="000E3EC6" w:rsidTr="00F91B6D">
        <w:trPr>
          <w:trHeight w:val="262"/>
        </w:trPr>
        <w:tc>
          <w:tcPr>
            <w:tcW w:w="10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10.3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мемориальных ордеров за </w:t>
            </w:r>
            <w:proofErr w:type="gram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апрель  месяц</w:t>
            </w:r>
            <w:proofErr w:type="gram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по  всем счетам Управления образования, МПК.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До 20.05.2020г.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Турганбаева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К.Ж.</w:t>
            </w: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Кемелова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Омурбекова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12125B" w:rsidRPr="000E3EC6" w:rsidTr="00F91B6D">
        <w:trPr>
          <w:trHeight w:val="262"/>
        </w:trPr>
        <w:tc>
          <w:tcPr>
            <w:tcW w:w="10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10.4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Начисление заработной платы сотрудникам Управления образования, МПК.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Кемелова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Омурбекова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12125B" w:rsidRPr="000E3EC6" w:rsidTr="00F91B6D">
        <w:trPr>
          <w:trHeight w:val="692"/>
        </w:trPr>
        <w:tc>
          <w:tcPr>
            <w:tcW w:w="10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10.5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квартального баланса Управления образования мэрии </w:t>
            </w: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Берикбаева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Кемелова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12125B" w:rsidRPr="000E3EC6" w:rsidTr="00F91B6D">
        <w:trPr>
          <w:trHeight w:val="262"/>
        </w:trPr>
        <w:tc>
          <w:tcPr>
            <w:tcW w:w="10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10.6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Технический надзор за подготовкой титульного списка ремонта по разделу «Ремонт образовательных организаций»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Захарченко Н.Н.</w:t>
            </w:r>
          </w:p>
        </w:tc>
      </w:tr>
      <w:tr w:rsidR="0012125B" w:rsidRPr="000E3EC6" w:rsidTr="00F91B6D">
        <w:trPr>
          <w:trHeight w:val="262"/>
        </w:trPr>
        <w:tc>
          <w:tcPr>
            <w:tcW w:w="10795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11.Городские мероприятия </w:t>
            </w:r>
          </w:p>
        </w:tc>
      </w:tr>
      <w:tr w:rsidR="0012125B" w:rsidRPr="000E3EC6" w:rsidTr="00F91B6D">
        <w:trPr>
          <w:trHeight w:val="262"/>
        </w:trPr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25B" w:rsidRPr="00202019" w:rsidRDefault="0012125B" w:rsidP="0012125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19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0E3EC6">
              <w:t xml:space="preserve">Организация онлайн-акции «Бессмертный полк </w:t>
            </w:r>
            <w:proofErr w:type="gramStart"/>
            <w:r w:rsidRPr="000E3EC6">
              <w:t xml:space="preserve">Кыргызстана»  </w:t>
            </w:r>
            <w:r w:rsidRPr="000E3EC6">
              <w:rPr>
                <w:color w:val="222222"/>
              </w:rPr>
              <w:t>в</w:t>
            </w:r>
            <w:proofErr w:type="gramEnd"/>
            <w:r w:rsidRPr="000E3EC6">
              <w:rPr>
                <w:color w:val="222222"/>
              </w:rPr>
              <w:t xml:space="preserve"> социальных сетях с </w:t>
            </w:r>
            <w:proofErr w:type="spellStart"/>
            <w:r w:rsidRPr="000E3EC6">
              <w:rPr>
                <w:color w:val="222222"/>
              </w:rPr>
              <w:t>хэштэгами</w:t>
            </w:r>
            <w:proofErr w:type="spellEnd"/>
            <w:r w:rsidRPr="000E3EC6">
              <w:rPr>
                <w:color w:val="222222"/>
              </w:rPr>
              <w:t>: #бессмертный полк, #</w:t>
            </w:r>
            <w:proofErr w:type="spellStart"/>
            <w:r w:rsidRPr="000E3EC6">
              <w:rPr>
                <w:color w:val="222222"/>
              </w:rPr>
              <w:t>никтонезабытничтонезабыто</w:t>
            </w:r>
            <w:proofErr w:type="spellEnd"/>
            <w:r w:rsidRPr="000E3EC6">
              <w:rPr>
                <w:color w:val="222222"/>
              </w:rPr>
              <w:t xml:space="preserve"> #9маяКыргызстан #</w:t>
            </w:r>
            <w:proofErr w:type="spellStart"/>
            <w:r w:rsidRPr="000E3EC6">
              <w:rPr>
                <w:color w:val="222222"/>
              </w:rPr>
              <w:t>Деньпобеды</w:t>
            </w:r>
            <w:proofErr w:type="spellEnd"/>
            <w:r w:rsidRPr="000E3EC6">
              <w:rPr>
                <w:color w:val="222222"/>
              </w:rPr>
              <w:t xml:space="preserve"> #</w:t>
            </w:r>
            <w:proofErr w:type="spellStart"/>
            <w:r w:rsidRPr="000E3EC6">
              <w:rPr>
                <w:color w:val="222222"/>
              </w:rPr>
              <w:t>Мыпомним</w:t>
            </w:r>
            <w:proofErr w:type="spellEnd"/>
            <w:r w:rsidRPr="000E3EC6">
              <w:rPr>
                <w:color w:val="222222"/>
              </w:rPr>
              <w:t xml:space="preserve"> #</w:t>
            </w:r>
            <w:proofErr w:type="spellStart"/>
            <w:r w:rsidRPr="000E3EC6">
              <w:rPr>
                <w:color w:val="222222"/>
              </w:rPr>
              <w:t>запобеду</w:t>
            </w:r>
            <w:proofErr w:type="spellEnd"/>
            <w:r w:rsidRPr="000E3EC6">
              <w:rPr>
                <w:color w:val="222222"/>
              </w:rPr>
              <w:t xml:space="preserve"> #</w:t>
            </w:r>
            <w:proofErr w:type="spellStart"/>
            <w:r w:rsidRPr="000E3EC6">
              <w:rPr>
                <w:color w:val="222222"/>
              </w:rPr>
              <w:t>Жеңишкүнү</w:t>
            </w:r>
            <w:proofErr w:type="spellEnd"/>
            <w:r w:rsidRPr="000E3EC6">
              <w:rPr>
                <w:color w:val="222222"/>
              </w:rPr>
              <w:t xml:space="preserve"> #</w:t>
            </w:r>
            <w:proofErr w:type="spellStart"/>
            <w:r w:rsidRPr="000E3EC6">
              <w:rPr>
                <w:color w:val="222222"/>
              </w:rPr>
              <w:t>Өлбөсполк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12125B" w:rsidRPr="000E3EC6" w:rsidRDefault="0012125B" w:rsidP="00121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Турдубаева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  <w:p w:rsidR="0012125B" w:rsidRPr="000E3EC6" w:rsidRDefault="0012125B" w:rsidP="0012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5B" w:rsidRPr="000E3EC6" w:rsidRDefault="0012125B" w:rsidP="0012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5B" w:rsidRPr="000E3EC6" w:rsidTr="00F91B6D">
        <w:trPr>
          <w:trHeight w:val="915"/>
        </w:trPr>
        <w:tc>
          <w:tcPr>
            <w:tcW w:w="10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202019" w:rsidRDefault="0012125B" w:rsidP="0012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20201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11.2.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библиотекарей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школ города Бишкек «Шаг вперед!»   (2 тур «Презентация») </w:t>
            </w:r>
          </w:p>
          <w:p w:rsidR="0012125B" w:rsidRPr="000E3EC6" w:rsidRDefault="0012125B" w:rsidP="00121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22 </w:t>
            </w: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мая 2020г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2125B" w:rsidRPr="000E3EC6" w:rsidTr="00F91B6D">
        <w:trPr>
          <w:trHeight w:val="915"/>
        </w:trPr>
        <w:tc>
          <w:tcPr>
            <w:tcW w:w="10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202019" w:rsidRDefault="0012125B" w:rsidP="0012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20201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11.3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конкурса чтецов «Живая классика»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25B" w:rsidRPr="000E3EC6" w:rsidRDefault="0012125B" w:rsidP="0012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14.03.2020г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2125B" w:rsidRPr="000E3EC6" w:rsidRDefault="0012125B" w:rsidP="0012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Pr="000E3EC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2E35B3" w:rsidRDefault="002E35B3" w:rsidP="002E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B3" w:rsidRPr="000E3EC6" w:rsidRDefault="002E35B3" w:rsidP="002E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2E35B3" w:rsidRPr="000E3EC6" w:rsidRDefault="002E35B3" w:rsidP="002E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ОФЭД    </w:t>
      </w:r>
      <w:proofErr w:type="spellStart"/>
      <w:r w:rsidRPr="000E3E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Берикбаева</w:t>
      </w:r>
      <w:proofErr w:type="spellEnd"/>
      <w:r w:rsidRPr="000E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А.Ш.</w:t>
      </w:r>
    </w:p>
    <w:p w:rsidR="002E35B3" w:rsidRPr="000E3EC6" w:rsidRDefault="002E35B3" w:rsidP="002E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proofErr w:type="gramStart"/>
      <w:r w:rsidRPr="000E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  </w:t>
      </w:r>
      <w:proofErr w:type="spellStart"/>
      <w:r w:rsidRPr="000E3E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Акматова</w:t>
      </w:r>
      <w:proofErr w:type="spellEnd"/>
      <w:proofErr w:type="gramEnd"/>
      <w:r w:rsidRPr="000E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</w:t>
      </w:r>
    </w:p>
    <w:p w:rsidR="002E35B3" w:rsidRPr="00202019" w:rsidRDefault="002E35B3" w:rsidP="002E35B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3E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ОКОПГЗ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Н.О.</w:t>
      </w:r>
    </w:p>
    <w:p w:rsidR="009647D6" w:rsidRDefault="009647D6"/>
    <w:sectPr w:rsidR="009647D6" w:rsidSect="001212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A010D"/>
    <w:multiLevelType w:val="hybridMultilevel"/>
    <w:tmpl w:val="15E8EBE4"/>
    <w:lvl w:ilvl="0" w:tplc="200851E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B3"/>
    <w:rsid w:val="0012125B"/>
    <w:rsid w:val="002E35B3"/>
    <w:rsid w:val="00584CF3"/>
    <w:rsid w:val="0096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2943-6BAC-4F5C-9580-1987A285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35B3"/>
    <w:pPr>
      <w:spacing w:after="160" w:line="256" w:lineRule="auto"/>
      <w:ind w:left="720"/>
      <w:contextualSpacing/>
    </w:pPr>
    <w:rPr>
      <w:rFonts w:eastAsiaTheme="minorEastAsia"/>
      <w:lang w:val="ky-KG" w:eastAsia="ja-JP"/>
    </w:rPr>
  </w:style>
  <w:style w:type="character" w:customStyle="1" w:styleId="a4">
    <w:name w:val="Абзац списка Знак"/>
    <w:link w:val="a3"/>
    <w:uiPriority w:val="34"/>
    <w:rsid w:val="002E35B3"/>
    <w:rPr>
      <w:rFonts w:eastAsiaTheme="minorEastAsia"/>
      <w:lang w:val="ky-KG" w:eastAsia="ja-JP"/>
    </w:rPr>
  </w:style>
  <w:style w:type="paragraph" w:customStyle="1" w:styleId="Default">
    <w:name w:val="Default"/>
    <w:uiPriority w:val="99"/>
    <w:rsid w:val="002E3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2020-05-02T10:06:00Z</dcterms:created>
  <dcterms:modified xsi:type="dcterms:W3CDTF">2020-05-02T10:20:00Z</dcterms:modified>
</cp:coreProperties>
</file>